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2A04" w14:textId="5E566124" w:rsidR="00826A93" w:rsidRPr="00F679D5" w:rsidRDefault="00826A93" w:rsidP="00F679D5">
      <w:pPr>
        <w:jc w:val="center"/>
        <w:rPr>
          <w:b/>
          <w:bCs/>
          <w:sz w:val="32"/>
          <w:szCs w:val="32"/>
        </w:rPr>
      </w:pPr>
      <w:r w:rsidRPr="00F679D5">
        <w:rPr>
          <w:b/>
          <w:bCs/>
          <w:sz w:val="32"/>
          <w:szCs w:val="32"/>
        </w:rPr>
        <w:t>Ariane and Gaston Habets, Pleasant Hill</w:t>
      </w:r>
    </w:p>
    <w:p w14:paraId="726AA61B" w14:textId="155BCFF8" w:rsidR="00547E64" w:rsidRPr="00F679D5" w:rsidRDefault="00A56A5D" w:rsidP="00F679D5">
      <w:pPr>
        <w:jc w:val="center"/>
        <w:rPr>
          <w:b/>
          <w:bCs/>
          <w:sz w:val="32"/>
          <w:szCs w:val="32"/>
        </w:rPr>
      </w:pPr>
      <w:r w:rsidRPr="00F679D5">
        <w:rPr>
          <w:b/>
          <w:bCs/>
          <w:sz w:val="32"/>
          <w:szCs w:val="32"/>
        </w:rPr>
        <w:t xml:space="preserve">Green </w:t>
      </w:r>
      <w:r w:rsidR="00826A93" w:rsidRPr="00F679D5">
        <w:rPr>
          <w:b/>
          <w:bCs/>
          <w:sz w:val="32"/>
          <w:szCs w:val="32"/>
        </w:rPr>
        <w:t xml:space="preserve">Home </w:t>
      </w:r>
      <w:r w:rsidRPr="00F679D5">
        <w:rPr>
          <w:b/>
          <w:bCs/>
          <w:sz w:val="32"/>
          <w:szCs w:val="32"/>
        </w:rPr>
        <w:t>Features</w:t>
      </w:r>
    </w:p>
    <w:p w14:paraId="1B876630" w14:textId="3467F2EA" w:rsidR="00A56A5D" w:rsidRDefault="00A56A5D"/>
    <w:p w14:paraId="12DECCAF" w14:textId="682D4F36" w:rsidR="00A56A5D" w:rsidRDefault="00A56A5D">
      <w:pPr>
        <w:rPr>
          <w:b/>
          <w:bCs/>
          <w:sz w:val="36"/>
          <w:szCs w:val="36"/>
          <w:u w:val="single"/>
        </w:rPr>
      </w:pPr>
      <w:r w:rsidRPr="00F86290">
        <w:rPr>
          <w:b/>
          <w:bCs/>
          <w:sz w:val="36"/>
          <w:szCs w:val="36"/>
          <w:u w:val="single"/>
        </w:rPr>
        <w:t>Water</w:t>
      </w:r>
      <w:r w:rsidR="00952F84" w:rsidRPr="00F86290">
        <w:rPr>
          <w:b/>
          <w:bCs/>
          <w:sz w:val="36"/>
          <w:szCs w:val="36"/>
          <w:u w:val="single"/>
        </w:rPr>
        <w:t xml:space="preserve"> catchment</w:t>
      </w:r>
    </w:p>
    <w:p w14:paraId="3E46CD85" w14:textId="7111D243" w:rsidR="00A56A5D" w:rsidRDefault="00DC18C3" w:rsidP="00A56A5D">
      <w:pPr>
        <w:pStyle w:val="ListParagraph"/>
        <w:numPr>
          <w:ilvl w:val="0"/>
          <w:numId w:val="1"/>
        </w:numPr>
      </w:pPr>
      <w:r>
        <w:t>We have a s</w:t>
      </w:r>
      <w:r w:rsidR="00A56A5D">
        <w:t xml:space="preserve">wale in </w:t>
      </w:r>
      <w:r w:rsidR="00F679D5">
        <w:t xml:space="preserve">the </w:t>
      </w:r>
      <w:r w:rsidR="00A56A5D">
        <w:t xml:space="preserve">front garden </w:t>
      </w:r>
      <w:r>
        <w:t xml:space="preserve">in which </w:t>
      </w:r>
      <w:r w:rsidR="001C3F97">
        <w:t xml:space="preserve">overflow </w:t>
      </w:r>
      <w:r w:rsidR="00A56A5D">
        <w:t xml:space="preserve">water from the roof </w:t>
      </w:r>
      <w:r>
        <w:t xml:space="preserve">gathers. </w:t>
      </w:r>
      <w:r w:rsidR="00CB5169">
        <w:t>The swale</w:t>
      </w:r>
      <w:r>
        <w:t xml:space="preserve"> </w:t>
      </w:r>
      <w:r w:rsidR="00A56A5D">
        <w:t xml:space="preserve">allows </w:t>
      </w:r>
      <w:r>
        <w:t xml:space="preserve">the water to </w:t>
      </w:r>
      <w:r w:rsidR="00A56A5D">
        <w:t>slowly percolate into the water table instead of run</w:t>
      </w:r>
      <w:r w:rsidR="00CB5169">
        <w:t xml:space="preserve">ning </w:t>
      </w:r>
      <w:r w:rsidR="00A56A5D">
        <w:t>off</w:t>
      </w:r>
      <w:r w:rsidR="00CB5169">
        <w:t xml:space="preserve"> into the storm drain</w:t>
      </w:r>
      <w:r>
        <w:t xml:space="preserve">, plus </w:t>
      </w:r>
      <w:r w:rsidR="00CB5169">
        <w:t>having a swale allowed us to have some</w:t>
      </w:r>
      <w:r>
        <w:t xml:space="preserve"> different plants</w:t>
      </w:r>
      <w:r w:rsidR="00CB5169">
        <w:t xml:space="preserve"> in our garden</w:t>
      </w:r>
      <w:r>
        <w:t>!</w:t>
      </w:r>
    </w:p>
    <w:p w14:paraId="6310530D" w14:textId="09DD1C66" w:rsidR="00A56A5D" w:rsidRDefault="00F679D5" w:rsidP="00A56A5D">
      <w:pPr>
        <w:pStyle w:val="ListParagraph"/>
        <w:numPr>
          <w:ilvl w:val="0"/>
          <w:numId w:val="1"/>
        </w:numPr>
      </w:pPr>
      <w:r>
        <w:t>From</w:t>
      </w:r>
      <w:r w:rsidR="001C3F97">
        <w:t xml:space="preserve"> about half </w:t>
      </w:r>
      <w:r>
        <w:t>our</w:t>
      </w:r>
      <w:r w:rsidR="001C3F97">
        <w:t xml:space="preserve"> roof w</w:t>
      </w:r>
      <w:r w:rsidR="00DC18C3">
        <w:t xml:space="preserve">e harvest </w:t>
      </w:r>
      <w:r w:rsidR="001C3F97">
        <w:t xml:space="preserve">the </w:t>
      </w:r>
      <w:r w:rsidR="00DC18C3">
        <w:t xml:space="preserve">rainwater to </w:t>
      </w:r>
      <w:r w:rsidR="00A56A5D">
        <w:t xml:space="preserve">fill 2 IBC totes, good for about 500 gallons of water. </w:t>
      </w:r>
      <w:hyperlink r:id="rId5" w:history="1">
        <w:r w:rsidR="00DB6640" w:rsidRPr="00DB6640">
          <w:rPr>
            <w:rStyle w:val="Hyperlink"/>
          </w:rPr>
          <w:t>IBC (intermediate bulk container) totes</w:t>
        </w:r>
      </w:hyperlink>
      <w:r w:rsidR="00DB6640">
        <w:t xml:space="preserve"> are thin plastic containers inside of a metal cage, which gives the container strength. </w:t>
      </w:r>
      <w:proofErr w:type="spellStart"/>
      <w:r w:rsidR="001471BB">
        <w:t>One</w:t>
      </w:r>
      <w:proofErr w:type="spellEnd"/>
      <w:r w:rsidR="001471BB">
        <w:t xml:space="preserve"> good rain shower does the trick!! </w:t>
      </w:r>
      <w:r w:rsidR="00DC18C3">
        <w:t>We have a garden hose connected to a downspout that drains in</w:t>
      </w:r>
      <w:r w:rsidR="00940DB4">
        <w:t>to</w:t>
      </w:r>
      <w:r w:rsidR="00DC18C3">
        <w:t xml:space="preserve"> the totes. Then another garden hose </w:t>
      </w:r>
      <w:r w:rsidR="00A56A5D">
        <w:t>lead</w:t>
      </w:r>
      <w:r w:rsidR="00DC18C3">
        <w:t xml:space="preserve">s the water </w:t>
      </w:r>
      <w:r w:rsidR="00A56A5D">
        <w:t>to a hand</w:t>
      </w:r>
      <w:r w:rsidR="008F69FD">
        <w:t xml:space="preserve"> </w:t>
      </w:r>
      <w:r w:rsidR="00A56A5D">
        <w:t>pump</w:t>
      </w:r>
      <w:r w:rsidR="00DB6640">
        <w:t>,</w:t>
      </w:r>
      <w:r w:rsidR="00940DB4">
        <w:t xml:space="preserve"> where we fill watering pots. We </w:t>
      </w:r>
      <w:r w:rsidR="00A56A5D">
        <w:t>use</w:t>
      </w:r>
      <w:r w:rsidR="00940DB4">
        <w:t xml:space="preserve"> it</w:t>
      </w:r>
      <w:r w:rsidR="00A56A5D">
        <w:t xml:space="preserve"> to water the vegetable garden and succulent pots that are not on irrigation</w:t>
      </w:r>
      <w:r w:rsidR="001471BB">
        <w:t>.</w:t>
      </w:r>
    </w:p>
    <w:p w14:paraId="5C9A7B7D" w14:textId="49F5F00E" w:rsidR="00A56A5D" w:rsidRDefault="00A56A5D" w:rsidP="00A56A5D"/>
    <w:p w14:paraId="18F4697C" w14:textId="77777777" w:rsidR="00F679D5" w:rsidRPr="00C52133" w:rsidRDefault="00F679D5" w:rsidP="00F679D5">
      <w:pPr>
        <w:rPr>
          <w:b/>
          <w:bCs/>
          <w:sz w:val="36"/>
          <w:szCs w:val="36"/>
          <w:u w:val="single"/>
        </w:rPr>
      </w:pPr>
      <w:r w:rsidRPr="00C52133">
        <w:rPr>
          <w:b/>
          <w:bCs/>
          <w:sz w:val="36"/>
          <w:szCs w:val="36"/>
          <w:u w:val="single"/>
        </w:rPr>
        <w:t>Solar Energy</w:t>
      </w:r>
    </w:p>
    <w:p w14:paraId="737F7A7B" w14:textId="77777777" w:rsidR="00F679D5" w:rsidRDefault="00F679D5" w:rsidP="00F679D5">
      <w:r>
        <w:t>We initially installed 2.5kW solar panels in 2010 and they were used to offset our electrical bill to near zero.</w:t>
      </w:r>
    </w:p>
    <w:p w14:paraId="7C8AC8FA" w14:textId="158C336C" w:rsidR="00F679D5" w:rsidRDefault="00F679D5" w:rsidP="00F679D5">
      <w:r>
        <w:t xml:space="preserve">In 2019 when it was time to replace our gas </w:t>
      </w:r>
      <w:proofErr w:type="gramStart"/>
      <w:r>
        <w:t>furnace</w:t>
      </w:r>
      <w:proofErr w:type="gramEnd"/>
      <w:r>
        <w:t xml:space="preserve"> we decided to go with a heat pump, which </w:t>
      </w:r>
      <w:r w:rsidR="008F69FD">
        <w:t xml:space="preserve">also </w:t>
      </w:r>
      <w:r>
        <w:t xml:space="preserve">gave us AC. We also </w:t>
      </w:r>
      <w:r w:rsidR="00DB6640">
        <w:t>planned to buy</w:t>
      </w:r>
      <w:r>
        <w:t xml:space="preserve"> an electric car</w:t>
      </w:r>
      <w:r w:rsidR="00DB6640">
        <w:t>,</w:t>
      </w:r>
      <w:r>
        <w:t xml:space="preserve"> so that meant we needed to increase our solar power output. A second 2.5 kW system was installed, this time with a </w:t>
      </w:r>
      <w:proofErr w:type="gramStart"/>
      <w:r>
        <w:t>5 kWh</w:t>
      </w:r>
      <w:proofErr w:type="gramEnd"/>
      <w:r>
        <w:t xml:space="preserve"> backup battery. </w:t>
      </w:r>
    </w:p>
    <w:p w14:paraId="734D083E" w14:textId="523CBD0A" w:rsidR="00F679D5" w:rsidRDefault="00F679D5" w:rsidP="00F679D5">
      <w:r>
        <w:t>Our household</w:t>
      </w:r>
      <w:r w:rsidR="00DB6640">
        <w:t xml:space="preserve"> has</w:t>
      </w:r>
      <w:r>
        <w:t>:</w:t>
      </w:r>
    </w:p>
    <w:p w14:paraId="6D42223D" w14:textId="77777777" w:rsidR="00F679D5" w:rsidRDefault="00F679D5" w:rsidP="00F679D5">
      <w:pPr>
        <w:pStyle w:val="ListParagraph"/>
        <w:numPr>
          <w:ilvl w:val="0"/>
          <w:numId w:val="3"/>
        </w:numPr>
      </w:pPr>
      <w:r>
        <w:t xml:space="preserve">Heat pump for heating and cooling </w:t>
      </w:r>
    </w:p>
    <w:p w14:paraId="1D2877C5" w14:textId="77777777" w:rsidR="00F679D5" w:rsidRDefault="00F679D5" w:rsidP="00F679D5">
      <w:pPr>
        <w:pStyle w:val="ListParagraph"/>
        <w:numPr>
          <w:ilvl w:val="0"/>
          <w:numId w:val="3"/>
        </w:numPr>
      </w:pPr>
      <w:r>
        <w:t>Whole house fan to help with getting rid of the hot air once it cools down outside</w:t>
      </w:r>
    </w:p>
    <w:p w14:paraId="348792EA" w14:textId="77777777" w:rsidR="00F679D5" w:rsidRDefault="00F679D5" w:rsidP="00F679D5">
      <w:pPr>
        <w:pStyle w:val="ListParagraph"/>
        <w:numPr>
          <w:ilvl w:val="0"/>
          <w:numId w:val="3"/>
        </w:numPr>
      </w:pPr>
      <w:r>
        <w:t xml:space="preserve">Electric car </w:t>
      </w:r>
    </w:p>
    <w:p w14:paraId="501BE663" w14:textId="58B284D7" w:rsidR="00F679D5" w:rsidRDefault="00F679D5" w:rsidP="00F679D5">
      <w:pPr>
        <w:pStyle w:val="ListParagraph"/>
        <w:numPr>
          <w:ilvl w:val="0"/>
          <w:numId w:val="3"/>
        </w:numPr>
      </w:pPr>
      <w:r>
        <w:t xml:space="preserve">Induction </w:t>
      </w:r>
      <w:r w:rsidR="00DB6640">
        <w:t>range</w:t>
      </w:r>
    </w:p>
    <w:p w14:paraId="59623376" w14:textId="6FB090E3" w:rsidR="00F679D5" w:rsidRDefault="00F679D5" w:rsidP="00F679D5">
      <w:pPr>
        <w:pStyle w:val="ListParagraph"/>
        <w:numPr>
          <w:ilvl w:val="0"/>
          <w:numId w:val="3"/>
        </w:numPr>
      </w:pPr>
      <w:r>
        <w:t xml:space="preserve">Line </w:t>
      </w:r>
      <w:r w:rsidR="00DB6640">
        <w:t>d</w:t>
      </w:r>
      <w:r>
        <w:t xml:space="preserve">rying and </w:t>
      </w:r>
      <w:r w:rsidR="00DB6640">
        <w:t>e</w:t>
      </w:r>
      <w:r>
        <w:t xml:space="preserve">lectric </w:t>
      </w:r>
      <w:r w:rsidR="00DB6640">
        <w:t>d</w:t>
      </w:r>
      <w:r>
        <w:t xml:space="preserve">ryer for when </w:t>
      </w:r>
      <w:r w:rsidR="00DB6640">
        <w:t>hanging our clothes to dry</w:t>
      </w:r>
      <w:r>
        <w:t xml:space="preserve"> is not possible</w:t>
      </w:r>
    </w:p>
    <w:p w14:paraId="275D2B5B" w14:textId="77777777" w:rsidR="00F679D5" w:rsidRDefault="00F679D5" w:rsidP="00F679D5">
      <w:pPr>
        <w:pStyle w:val="ListParagraph"/>
        <w:numPr>
          <w:ilvl w:val="0"/>
          <w:numId w:val="3"/>
        </w:numPr>
      </w:pPr>
      <w:r>
        <w:t>Mostly LED lighting</w:t>
      </w:r>
    </w:p>
    <w:p w14:paraId="3C5514B4" w14:textId="77777777" w:rsidR="00F679D5" w:rsidRDefault="00F679D5" w:rsidP="00F679D5">
      <w:pPr>
        <w:pStyle w:val="ListParagraph"/>
        <w:numPr>
          <w:ilvl w:val="0"/>
          <w:numId w:val="1"/>
        </w:numPr>
      </w:pPr>
      <w:r>
        <w:t xml:space="preserve">Only appliance left on gas is the </w:t>
      </w:r>
      <w:proofErr w:type="gramStart"/>
      <w:r>
        <w:t>high</w:t>
      </w:r>
      <w:proofErr w:type="gramEnd"/>
      <w:r>
        <w:t xml:space="preserve"> efficient instant water heater</w:t>
      </w:r>
    </w:p>
    <w:p w14:paraId="7E728CF4" w14:textId="77777777" w:rsidR="00F679D5" w:rsidRDefault="00F679D5" w:rsidP="00A56A5D">
      <w:pPr>
        <w:rPr>
          <w:b/>
          <w:bCs/>
          <w:sz w:val="36"/>
          <w:szCs w:val="36"/>
          <w:u w:val="single"/>
        </w:rPr>
      </w:pPr>
    </w:p>
    <w:p w14:paraId="4A20B7BF" w14:textId="558392E1" w:rsidR="00CE3DD5" w:rsidRPr="00F86290" w:rsidRDefault="00940DB4" w:rsidP="00A56A5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Electric </w:t>
      </w:r>
      <w:r w:rsidR="00CE3DD5" w:rsidRPr="00F86290">
        <w:rPr>
          <w:b/>
          <w:bCs/>
          <w:sz w:val="36"/>
          <w:szCs w:val="36"/>
          <w:u w:val="single"/>
        </w:rPr>
        <w:t xml:space="preserve">Car </w:t>
      </w:r>
      <w:r>
        <w:rPr>
          <w:b/>
          <w:bCs/>
          <w:sz w:val="36"/>
          <w:szCs w:val="36"/>
          <w:u w:val="single"/>
        </w:rPr>
        <w:t>Transition</w:t>
      </w:r>
    </w:p>
    <w:p w14:paraId="26996830" w14:textId="2969CC98" w:rsidR="00CE3DD5" w:rsidRDefault="00CE3DD5" w:rsidP="00A56A5D">
      <w:r>
        <w:t xml:space="preserve">How we went from gas powered to </w:t>
      </w:r>
      <w:r w:rsidRPr="00CE3DD5">
        <w:rPr>
          <w:b/>
          <w:bCs/>
        </w:rPr>
        <w:t>plug in hybrid</w:t>
      </w:r>
      <w:r>
        <w:t xml:space="preserve"> to </w:t>
      </w:r>
      <w:r w:rsidRPr="00CE3DD5">
        <w:rPr>
          <w:b/>
          <w:bCs/>
        </w:rPr>
        <w:t>fully electrical</w:t>
      </w:r>
      <w:r>
        <w:t xml:space="preserve"> </w:t>
      </w:r>
    </w:p>
    <w:p w14:paraId="04723870" w14:textId="06E5F145" w:rsidR="00B15C01" w:rsidRDefault="00CE3DD5" w:rsidP="00CE3DD5">
      <w:r>
        <w:t xml:space="preserve">In </w:t>
      </w:r>
      <w:r w:rsidR="00E332C8">
        <w:t>201</w:t>
      </w:r>
      <w:r w:rsidR="00767AB8">
        <w:t>5</w:t>
      </w:r>
      <w:r>
        <w:t xml:space="preserve"> we decided to move to a </w:t>
      </w:r>
      <w:proofErr w:type="gramStart"/>
      <w:r w:rsidRPr="00952F84">
        <w:rPr>
          <w:b/>
          <w:bCs/>
        </w:rPr>
        <w:t>plug in</w:t>
      </w:r>
      <w:proofErr w:type="gramEnd"/>
      <w:r w:rsidRPr="00952F84">
        <w:rPr>
          <w:b/>
          <w:bCs/>
        </w:rPr>
        <w:t xml:space="preserve"> hybrid</w:t>
      </w:r>
      <w:r>
        <w:t xml:space="preserve"> car.  </w:t>
      </w:r>
      <w:r w:rsidRPr="00952F84">
        <w:t xml:space="preserve">Plug-in-hybrid-electric vehicles (PHEVs) are the bridge between traditional gasoline vehicles and fully battery-powered electrics. </w:t>
      </w:r>
      <w:r>
        <w:t xml:space="preserve">They drive on </w:t>
      </w:r>
      <w:r>
        <w:lastRenderedPageBreak/>
        <w:t xml:space="preserve">electricity for the first 20-30 miles and then run like a regular gas hybrid car after that. </w:t>
      </w:r>
      <w:r w:rsidR="00B15C01">
        <w:t xml:space="preserve"> </w:t>
      </w:r>
      <w:r>
        <w:t xml:space="preserve">You </w:t>
      </w:r>
      <w:r w:rsidR="00B15C01">
        <w:t xml:space="preserve">can recharge the battery </w:t>
      </w:r>
      <w:r>
        <w:t xml:space="preserve">at home but don’t need any special charging plug since the capacity of the battery is not that large and it will fill up overnight.  You </w:t>
      </w:r>
      <w:r w:rsidR="00B15C01">
        <w:t xml:space="preserve">do </w:t>
      </w:r>
      <w:r>
        <w:t>still have the regular maintenance of a gas</w:t>
      </w:r>
      <w:r w:rsidR="008F0297">
        <w:t>-</w:t>
      </w:r>
      <w:r>
        <w:t xml:space="preserve">powered engine. </w:t>
      </w:r>
    </w:p>
    <w:p w14:paraId="5078B10F" w14:textId="1B300711" w:rsidR="00DC18C3" w:rsidRDefault="00B15C01" w:rsidP="00B15C01">
      <w:r>
        <w:t xml:space="preserve">With our </w:t>
      </w:r>
      <w:proofErr w:type="gramStart"/>
      <w:r>
        <w:t>plug in</w:t>
      </w:r>
      <w:proofErr w:type="gramEnd"/>
      <w:r>
        <w:t xml:space="preserve"> hybrid</w:t>
      </w:r>
      <w:r w:rsidR="00767AB8">
        <w:t xml:space="preserve"> car</w:t>
      </w:r>
      <w:r>
        <w:t xml:space="preserve">, most of </w:t>
      </w:r>
      <w:r w:rsidR="00767AB8">
        <w:t>our miles were</w:t>
      </w:r>
      <w:r w:rsidR="00F679D5">
        <w:t xml:space="preserve"> driven on </w:t>
      </w:r>
      <w:r w:rsidR="00767AB8">
        <w:t>battery</w:t>
      </w:r>
      <w:r>
        <w:t xml:space="preserve">. With the range of fully electric cars getting better and better, this made us </w:t>
      </w:r>
      <w:r w:rsidR="00CE3DD5">
        <w:t xml:space="preserve">realize that for all the driving </w:t>
      </w:r>
      <w:r>
        <w:t xml:space="preserve">we do </w:t>
      </w:r>
      <w:r w:rsidR="00CE3DD5">
        <w:t>it would be easily achieved with a</w:t>
      </w:r>
      <w:r>
        <w:t xml:space="preserve"> full </w:t>
      </w:r>
      <w:r w:rsidR="00CE3DD5">
        <w:t xml:space="preserve">electric car. </w:t>
      </w:r>
      <w:r>
        <w:t xml:space="preserve"> In 2021 we bought a Kia Niro</w:t>
      </w:r>
      <w:r w:rsidR="00CD4066">
        <w:t>,</w:t>
      </w:r>
      <w:r>
        <w:t xml:space="preserve"> which has a range of </w:t>
      </w:r>
      <w:r w:rsidR="00993AF7">
        <w:t>~</w:t>
      </w:r>
      <w:r>
        <w:t>2</w:t>
      </w:r>
      <w:r w:rsidR="00993AF7">
        <w:t xml:space="preserve">80 </w:t>
      </w:r>
      <w:r>
        <w:t xml:space="preserve">miles. You will need a special charging plug </w:t>
      </w:r>
      <w:r w:rsidR="00F86290">
        <w:t>if you want to cha</w:t>
      </w:r>
      <w:r w:rsidR="00767AB8">
        <w:t>r</w:t>
      </w:r>
      <w:r w:rsidR="00F86290">
        <w:t>ge it at home</w:t>
      </w:r>
      <w:r w:rsidR="00CD4066">
        <w:t>,</w:t>
      </w:r>
      <w:r w:rsidR="00F86290">
        <w:t xml:space="preserve"> </w:t>
      </w:r>
      <w:r>
        <w:t xml:space="preserve">since charging it on </w:t>
      </w:r>
      <w:r w:rsidR="008F69FD">
        <w:t xml:space="preserve">a </w:t>
      </w:r>
      <w:r>
        <w:t>regular 1</w:t>
      </w:r>
      <w:r w:rsidR="00BF14AA">
        <w:t>2</w:t>
      </w:r>
      <w:r>
        <w:t xml:space="preserve">0 </w:t>
      </w:r>
      <w:r w:rsidR="00BF14AA">
        <w:t xml:space="preserve">Volt </w:t>
      </w:r>
      <w:r w:rsidR="00971941">
        <w:t xml:space="preserve">outlet </w:t>
      </w:r>
      <w:r>
        <w:t>will take too long</w:t>
      </w:r>
      <w:r w:rsidR="00F86290">
        <w:t xml:space="preserve">. </w:t>
      </w:r>
      <w:r w:rsidR="00971941">
        <w:t xml:space="preserve">(Cost of </w:t>
      </w:r>
      <w:r w:rsidR="00CD4066">
        <w:t xml:space="preserve">installing </w:t>
      </w:r>
      <w:r w:rsidR="00971941">
        <w:t xml:space="preserve">a Level 2 charger depends on your current electrical system, but </w:t>
      </w:r>
      <w:r w:rsidR="00CD4066">
        <w:t xml:space="preserve">is </w:t>
      </w:r>
      <w:r w:rsidR="00971941">
        <w:t>roughly between $1500 and $2500</w:t>
      </w:r>
      <w:r w:rsidR="00CD4066">
        <w:t>.</w:t>
      </w:r>
      <w:r w:rsidR="00971941">
        <w:t xml:space="preserve">) </w:t>
      </w:r>
      <w:r w:rsidR="00993AF7">
        <w:t xml:space="preserve">PG&amp;E gave us a </w:t>
      </w:r>
      <w:r w:rsidR="008F69FD">
        <w:t xml:space="preserve">partial </w:t>
      </w:r>
      <w:r w:rsidR="00993AF7">
        <w:t>credit.</w:t>
      </w:r>
    </w:p>
    <w:p w14:paraId="7CC015B2" w14:textId="20B4F23F" w:rsidR="00B15C01" w:rsidRDefault="00CD4066" w:rsidP="00B15C01">
      <w:r>
        <w:t>We buy n</w:t>
      </w:r>
      <w:r w:rsidR="00F86290">
        <w:t>o more ga</w:t>
      </w:r>
      <w:r w:rsidR="00767AB8">
        <w:t>s</w:t>
      </w:r>
      <w:r w:rsidR="00F86290">
        <w:t>, very limited maintenance</w:t>
      </w:r>
      <w:r>
        <w:t xml:space="preserve"> is needed</w:t>
      </w:r>
      <w:r w:rsidR="00F86290">
        <w:t xml:space="preserve">, </w:t>
      </w:r>
      <w:r>
        <w:t xml:space="preserve">and </w:t>
      </w:r>
      <w:r w:rsidR="00F86290">
        <w:t xml:space="preserve">we are very happy with the switch. We made it up to Tahoe </w:t>
      </w:r>
      <w:r w:rsidR="00767AB8">
        <w:t xml:space="preserve">and </w:t>
      </w:r>
      <w:r w:rsidR="00993AF7">
        <w:t>Yosemite</w:t>
      </w:r>
      <w:r>
        <w:t>,</w:t>
      </w:r>
      <w:r w:rsidR="00993AF7">
        <w:t xml:space="preserve"> </w:t>
      </w:r>
      <w:r w:rsidR="00F86290">
        <w:t xml:space="preserve">although it does take a little more planning to find the lunch place to stop </w:t>
      </w:r>
      <w:r w:rsidR="00767AB8">
        <w:t>and charge</w:t>
      </w:r>
      <w:r w:rsidR="00F679D5">
        <w:t>. T</w:t>
      </w:r>
      <w:r w:rsidR="00F86290">
        <w:t>here are more and more charging stations every day</w:t>
      </w:r>
      <w:r w:rsidR="00767AB8">
        <w:t>. A</w:t>
      </w:r>
      <w:r w:rsidR="00F86290">
        <w:t xml:space="preserve">pplications on your phone (and car) </w:t>
      </w:r>
      <w:r w:rsidR="00767AB8">
        <w:t xml:space="preserve">will </w:t>
      </w:r>
      <w:r w:rsidR="00F86290">
        <w:t xml:space="preserve">tell you where the nearest </w:t>
      </w:r>
      <w:r>
        <w:t xml:space="preserve">charging </w:t>
      </w:r>
      <w:r w:rsidR="00F86290">
        <w:t>station</w:t>
      </w:r>
      <w:r w:rsidR="00B15C01">
        <w:t xml:space="preserve"> </w:t>
      </w:r>
      <w:r w:rsidR="00F86290">
        <w:t>is</w:t>
      </w:r>
      <w:r>
        <w:t>,</w:t>
      </w:r>
      <w:r w:rsidR="00F86290">
        <w:t xml:space="preserve"> and whether there is a charging port available.</w:t>
      </w:r>
    </w:p>
    <w:p w14:paraId="63DAB9EF" w14:textId="29A6E28A" w:rsidR="00E332C8" w:rsidRDefault="00767AB8" w:rsidP="00767AB8">
      <w:pPr>
        <w:pStyle w:val="NoSpacing"/>
      </w:pPr>
      <w:r>
        <w:t xml:space="preserve">And yes, </w:t>
      </w:r>
      <w:r w:rsidR="00DC18C3">
        <w:t>A</w:t>
      </w:r>
      <w:r w:rsidR="00E332C8">
        <w:t>ll</w:t>
      </w:r>
      <w:r w:rsidR="00DC18C3">
        <w:t>-E</w:t>
      </w:r>
      <w:r w:rsidR="00E332C8">
        <w:t xml:space="preserve">lectric and </w:t>
      </w:r>
      <w:r w:rsidR="00E332C8" w:rsidRPr="00952F84">
        <w:t xml:space="preserve">Plug-in-hybrid-electric </w:t>
      </w:r>
      <w:r w:rsidR="00E332C8">
        <w:t xml:space="preserve">vehicles </w:t>
      </w:r>
      <w:r w:rsidR="00F86290">
        <w:t>are more exp</w:t>
      </w:r>
      <w:r w:rsidR="00E332C8">
        <w:t>e</w:t>
      </w:r>
      <w:r w:rsidR="00F86290">
        <w:t>nsive</w:t>
      </w:r>
      <w:r w:rsidR="00CD4066">
        <w:t>—</w:t>
      </w:r>
      <w:r w:rsidR="00F86290">
        <w:t xml:space="preserve">but you get a federal rebate of </w:t>
      </w:r>
      <w:r w:rsidR="00E332C8">
        <w:t xml:space="preserve">up to </w:t>
      </w:r>
      <w:r w:rsidR="00F86290">
        <w:t>$7</w:t>
      </w:r>
      <w:r w:rsidR="00CD4066">
        <w:t>,</w:t>
      </w:r>
      <w:r w:rsidR="00F86290">
        <w:t>500 and California rebate of</w:t>
      </w:r>
      <w:r w:rsidR="00E332C8">
        <w:t xml:space="preserve"> up to</w:t>
      </w:r>
      <w:r w:rsidR="00F86290">
        <w:t xml:space="preserve"> $2</w:t>
      </w:r>
      <w:r w:rsidR="00CD4066">
        <w:t>,</w:t>
      </w:r>
      <w:r w:rsidR="00F86290">
        <w:t>000.</w:t>
      </w:r>
      <w:r w:rsidR="00E332C8">
        <w:t xml:space="preserve"> It depends on the model of the car and the capacity</w:t>
      </w:r>
      <w:r w:rsidR="00CD4066">
        <w:t>,</w:t>
      </w:r>
      <w:r w:rsidR="00E332C8">
        <w:t xml:space="preserve"> so be aware</w:t>
      </w:r>
      <w:r>
        <w:t xml:space="preserve">. </w:t>
      </w:r>
    </w:p>
    <w:p w14:paraId="4536E158" w14:textId="54A44053" w:rsidR="00F86290" w:rsidRDefault="00E332C8" w:rsidP="00767AB8">
      <w:pPr>
        <w:pStyle w:val="NoSpacing"/>
      </w:pPr>
      <w:r>
        <w:t xml:space="preserve">Federal: </w:t>
      </w:r>
      <w:hyperlink r:id="rId6" w:history="1">
        <w:r w:rsidRPr="00132EB0">
          <w:rPr>
            <w:rStyle w:val="Hyperlink"/>
          </w:rPr>
          <w:t>https://www.fueleconomy.gov/feg/taxevb.shtml</w:t>
        </w:r>
      </w:hyperlink>
    </w:p>
    <w:p w14:paraId="7227FCA3" w14:textId="255DDE59" w:rsidR="00E332C8" w:rsidRDefault="00E332C8" w:rsidP="00E332C8">
      <w:pPr>
        <w:pStyle w:val="NoSpacing"/>
      </w:pPr>
      <w:r>
        <w:t xml:space="preserve">California: </w:t>
      </w:r>
      <w:hyperlink r:id="rId7" w:history="1">
        <w:r w:rsidRPr="00132EB0">
          <w:rPr>
            <w:rStyle w:val="Hyperlink"/>
          </w:rPr>
          <w:t>https://cleanfuelreward.com</w:t>
        </w:r>
      </w:hyperlink>
    </w:p>
    <w:p w14:paraId="757AAFB0" w14:textId="77777777" w:rsidR="00E332C8" w:rsidRDefault="00E332C8" w:rsidP="00B15C01"/>
    <w:p w14:paraId="4A7709D2" w14:textId="6821D50D" w:rsidR="00767AB8" w:rsidRDefault="00767AB8" w:rsidP="00A56A5D">
      <w:r>
        <w:t>Is it for you? Some thoughts:</w:t>
      </w:r>
    </w:p>
    <w:p w14:paraId="1BA53CA6" w14:textId="3515825F" w:rsidR="00CE3DD5" w:rsidRDefault="00767AB8" w:rsidP="00767AB8">
      <w:pPr>
        <w:pStyle w:val="ListParagraph"/>
        <w:numPr>
          <w:ilvl w:val="0"/>
          <w:numId w:val="2"/>
        </w:numPr>
      </w:pPr>
      <w:r>
        <w:t>If your household has more than one car, changing one of them out for an electric car i</w:t>
      </w:r>
      <w:r w:rsidR="00BF14AA">
        <w:t>s</w:t>
      </w:r>
      <w:r>
        <w:t xml:space="preserve"> very feasible.  </w:t>
      </w:r>
    </w:p>
    <w:p w14:paraId="01637091" w14:textId="2CAC9203" w:rsidR="00CE3DD5" w:rsidRDefault="00BF14AA" w:rsidP="00A56A5D">
      <w:pPr>
        <w:pStyle w:val="ListParagraph"/>
        <w:numPr>
          <w:ilvl w:val="0"/>
          <w:numId w:val="2"/>
        </w:numPr>
      </w:pPr>
      <w:r>
        <w:t xml:space="preserve">If you can charge at home every night, you will have </w:t>
      </w:r>
      <w:r w:rsidR="00993AF7">
        <w:t xml:space="preserve">easily </w:t>
      </w:r>
      <w:r>
        <w:t xml:space="preserve">250 miles every day to ‘burn’. Pleasant Hill to San Jose is 50 </w:t>
      </w:r>
      <w:proofErr w:type="gramStart"/>
      <w:r>
        <w:t>miles ,</w:t>
      </w:r>
      <w:proofErr w:type="gramEnd"/>
      <w:r>
        <w:t xml:space="preserve"> San Francisco is 28, San Mateo is 50 ….</w:t>
      </w:r>
    </w:p>
    <w:p w14:paraId="523E6D61" w14:textId="3FF700DF" w:rsidR="00B15C01" w:rsidRPr="00C52133" w:rsidRDefault="00B15C01" w:rsidP="00A56A5D">
      <w:pPr>
        <w:rPr>
          <w:b/>
          <w:bCs/>
          <w:sz w:val="36"/>
          <w:szCs w:val="36"/>
          <w:u w:val="single"/>
        </w:rPr>
      </w:pPr>
    </w:p>
    <w:sectPr w:rsidR="00B15C01" w:rsidRPr="00C5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B6B"/>
    <w:multiLevelType w:val="hybridMultilevel"/>
    <w:tmpl w:val="084ED886"/>
    <w:lvl w:ilvl="0" w:tplc="22FE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D3A"/>
    <w:multiLevelType w:val="hybridMultilevel"/>
    <w:tmpl w:val="A46897E2"/>
    <w:lvl w:ilvl="0" w:tplc="22FE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442FF"/>
    <w:multiLevelType w:val="hybridMultilevel"/>
    <w:tmpl w:val="081EDA6A"/>
    <w:lvl w:ilvl="0" w:tplc="22FE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D"/>
    <w:rsid w:val="001471BB"/>
    <w:rsid w:val="001C3F97"/>
    <w:rsid w:val="004932B5"/>
    <w:rsid w:val="00547E64"/>
    <w:rsid w:val="00607744"/>
    <w:rsid w:val="00767AB8"/>
    <w:rsid w:val="00826A93"/>
    <w:rsid w:val="008F0297"/>
    <w:rsid w:val="008F69FD"/>
    <w:rsid w:val="00940DB4"/>
    <w:rsid w:val="00952F84"/>
    <w:rsid w:val="00971941"/>
    <w:rsid w:val="00993AF7"/>
    <w:rsid w:val="00A40E18"/>
    <w:rsid w:val="00A56A5D"/>
    <w:rsid w:val="00B15C01"/>
    <w:rsid w:val="00BF14AA"/>
    <w:rsid w:val="00C52133"/>
    <w:rsid w:val="00CB5169"/>
    <w:rsid w:val="00CD4066"/>
    <w:rsid w:val="00CE3DD5"/>
    <w:rsid w:val="00D769D1"/>
    <w:rsid w:val="00DB6640"/>
    <w:rsid w:val="00DC18C3"/>
    <w:rsid w:val="00E332C8"/>
    <w:rsid w:val="00E40312"/>
    <w:rsid w:val="00EF383F"/>
    <w:rsid w:val="00F2184A"/>
    <w:rsid w:val="00F679D5"/>
    <w:rsid w:val="00F86290"/>
    <w:rsid w:val="00F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0A7E"/>
  <w15:chartTrackingRefBased/>
  <w15:docId w15:val="{2BD9BBA8-76E2-4929-AB90-3074DCE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2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32C8"/>
    <w:pPr>
      <w:spacing w:after="0" w:line="240" w:lineRule="auto"/>
    </w:pPr>
  </w:style>
  <w:style w:type="character" w:customStyle="1" w:styleId="hgkelc">
    <w:name w:val="hgkelc"/>
    <w:basedOn w:val="DefaultParagraphFont"/>
    <w:rsid w:val="00DC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anfuelre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eleconomy.gov/feg/taxevb.shtml" TargetMode="External"/><Relationship Id="rId5" Type="http://schemas.openxmlformats.org/officeDocument/2006/relationships/hyperlink" Target="https://www.hobbyfarms.com/ibc-intermediate-bulk-container-store-rain-wa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Habets</dc:creator>
  <cp:keywords/>
  <dc:description/>
  <cp:lastModifiedBy>Kathy</cp:lastModifiedBy>
  <cp:revision>2</cp:revision>
  <dcterms:created xsi:type="dcterms:W3CDTF">2022-04-28T20:49:00Z</dcterms:created>
  <dcterms:modified xsi:type="dcterms:W3CDTF">2022-04-28T20:49:00Z</dcterms:modified>
</cp:coreProperties>
</file>